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73" w:rsidRDefault="00587973" w:rsidP="00587973">
      <w:pPr>
        <w:spacing w:line="640" w:lineRule="exact"/>
        <w:jc w:val="center"/>
        <w:rPr>
          <w:rFonts w:ascii="方正小标宋简体" w:eastAsia="方正小标宋简体" w:hAnsi="方正小标宋简体" w:cs="仿宋" w:hint="eastAsia"/>
          <w:sz w:val="44"/>
          <w:szCs w:val="44"/>
        </w:rPr>
      </w:pPr>
      <w:r w:rsidRPr="00587973">
        <w:rPr>
          <w:rFonts w:ascii="方正小标宋简体" w:eastAsia="方正小标宋简体" w:hAnsi="方正小标宋简体" w:cs="仿宋" w:hint="eastAsia"/>
          <w:sz w:val="44"/>
          <w:szCs w:val="44"/>
        </w:rPr>
        <w:t>2021年度</w:t>
      </w:r>
      <w:r>
        <w:rPr>
          <w:rFonts w:ascii="方正小标宋简体" w:eastAsia="方正小标宋简体" w:hAnsi="方正小标宋简体" w:cs="仿宋" w:hint="eastAsia"/>
          <w:sz w:val="44"/>
          <w:szCs w:val="44"/>
        </w:rPr>
        <w:t>衢州</w:t>
      </w:r>
      <w:r w:rsidRPr="00587973">
        <w:rPr>
          <w:rFonts w:ascii="方正小标宋简体" w:eastAsia="方正小标宋简体" w:hAnsi="方正小标宋简体" w:cs="仿宋" w:hint="eastAsia"/>
          <w:sz w:val="44"/>
          <w:szCs w:val="44"/>
        </w:rPr>
        <w:t>市检察机关司法雇员</w:t>
      </w:r>
      <w:r>
        <w:rPr>
          <w:rFonts w:ascii="方正小标宋简体" w:eastAsia="方正小标宋简体" w:hAnsi="方正小标宋简体" w:cs="仿宋" w:hint="eastAsia"/>
          <w:sz w:val="44"/>
          <w:szCs w:val="44"/>
        </w:rPr>
        <w:t>考试</w:t>
      </w:r>
    </w:p>
    <w:p w:rsidR="00D13FE5" w:rsidRDefault="006B291E" w:rsidP="00587973">
      <w:pPr>
        <w:spacing w:line="640" w:lineRule="exact"/>
        <w:jc w:val="center"/>
        <w:rPr>
          <w:rFonts w:ascii="方正小标宋简体" w:eastAsia="方正小标宋简体" w:hAnsi="方正小标宋简体" w:cs="仿宋" w:hint="eastAsia"/>
          <w:sz w:val="44"/>
          <w:szCs w:val="44"/>
        </w:rPr>
      </w:pPr>
      <w:r w:rsidRPr="000A1841">
        <w:rPr>
          <w:rFonts w:ascii="方正小标宋简体" w:eastAsia="方正小标宋简体" w:hAnsi="方正小标宋简体" w:cs="仿宋" w:hint="eastAsia"/>
          <w:sz w:val="44"/>
          <w:szCs w:val="44"/>
        </w:rPr>
        <w:t>查阅成绩申请单</w:t>
      </w:r>
    </w:p>
    <w:p w:rsidR="00587973" w:rsidRPr="000A1841" w:rsidRDefault="00587973" w:rsidP="00587973">
      <w:pPr>
        <w:spacing w:line="640" w:lineRule="exact"/>
        <w:jc w:val="center"/>
        <w:rPr>
          <w:rFonts w:ascii="方正小标宋简体" w:eastAsia="方正小标宋简体" w:hAnsi="方正小标宋简体" w:cs="仿宋"/>
          <w:sz w:val="44"/>
          <w:szCs w:val="44"/>
        </w:rPr>
      </w:pP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079"/>
        <w:gridCol w:w="1595"/>
        <w:gridCol w:w="1442"/>
        <w:gridCol w:w="1540"/>
      </w:tblGrid>
      <w:tr w:rsidR="00D13FE5" w:rsidTr="000A1841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1" w:rsidRDefault="006B291E" w:rsidP="000A1841">
            <w:pPr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准考</w:t>
            </w:r>
          </w:p>
          <w:p w:rsidR="00D13FE5" w:rsidRDefault="006B291E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证号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D13FE5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6B291E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D13FE5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6B291E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考点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D13FE5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D13FE5" w:rsidTr="000A1841">
        <w:trPr>
          <w:trHeight w:val="11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73" w:rsidRDefault="000A1841" w:rsidP="000A1841">
            <w:pPr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报考</w:t>
            </w:r>
          </w:p>
          <w:p w:rsidR="00D13FE5" w:rsidRDefault="006B291E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单位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D13FE5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6B291E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原成绩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E5" w:rsidRDefault="00D13FE5" w:rsidP="000A1841">
            <w:pPr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D13FE5">
        <w:trPr>
          <w:trHeight w:val="1469"/>
        </w:trPr>
        <w:tc>
          <w:tcPr>
            <w:tcW w:w="8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Default="006B291E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要求核查成绩理由：</w:t>
            </w:r>
          </w:p>
          <w:p w:rsidR="00D13FE5" w:rsidRDefault="006B291E" w:rsidP="000A1841">
            <w:pPr>
              <w:spacing w:beforeLines="50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参考人员签字：</w:t>
            </w:r>
          </w:p>
        </w:tc>
      </w:tr>
      <w:tr w:rsidR="00D13FE5" w:rsidTr="00587973">
        <w:trPr>
          <w:trHeight w:val="1459"/>
        </w:trPr>
        <w:tc>
          <w:tcPr>
            <w:tcW w:w="8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Default="000A1841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衢州市检察院</w:t>
            </w:r>
            <w:r w:rsidR="00587973">
              <w:rPr>
                <w:rFonts w:ascii="仿宋" w:eastAsia="仿宋" w:hAnsi="仿宋" w:cs="仿宋" w:hint="eastAsia"/>
                <w:szCs w:val="32"/>
              </w:rPr>
              <w:t>政治部</w:t>
            </w:r>
            <w:r w:rsidR="006B291E">
              <w:rPr>
                <w:rFonts w:ascii="仿宋" w:eastAsia="仿宋" w:hAnsi="仿宋" w:cs="仿宋" w:hint="eastAsia"/>
                <w:szCs w:val="32"/>
              </w:rPr>
              <w:t>意见：</w:t>
            </w:r>
          </w:p>
          <w:p w:rsidR="00D13FE5" w:rsidRDefault="006B291E" w:rsidP="00587973">
            <w:pPr>
              <w:ind w:firstLineChars="2050" w:firstLine="6476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盖章</w:t>
            </w:r>
          </w:p>
        </w:tc>
      </w:tr>
      <w:tr w:rsidR="00D13FE5">
        <w:tc>
          <w:tcPr>
            <w:tcW w:w="8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Default="006B291E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核查试卷结果：</w:t>
            </w:r>
          </w:p>
          <w:p w:rsidR="00D13FE5" w:rsidRDefault="006B291E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负责核查试卷人签字：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2"/>
              </w:rPr>
              <w:t>日</w:t>
            </w:r>
          </w:p>
          <w:p w:rsidR="00D13FE5" w:rsidRDefault="006B291E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（如无需查阅试卷，可不填写此项）</w:t>
            </w:r>
          </w:p>
        </w:tc>
      </w:tr>
      <w:tr w:rsidR="00D13FE5" w:rsidTr="00587973">
        <w:trPr>
          <w:trHeight w:val="1476"/>
        </w:trPr>
        <w:tc>
          <w:tcPr>
            <w:tcW w:w="8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Default="006B291E" w:rsidP="00587973">
            <w:pPr>
              <w:spacing w:line="7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更正成绩的具体理由：</w:t>
            </w:r>
          </w:p>
          <w:p w:rsidR="00D13FE5" w:rsidRDefault="006B291E" w:rsidP="00587973">
            <w:pPr>
              <w:spacing w:line="760" w:lineRule="exact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更正后成绩：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szCs w:val="32"/>
              </w:rPr>
              <w:t>经办人签字：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        </w:t>
            </w:r>
            <w:r>
              <w:rPr>
                <w:rFonts w:ascii="仿宋" w:eastAsia="仿宋" w:hAnsi="仿宋" w:cs="仿宋" w:hint="eastAsia"/>
                <w:szCs w:val="32"/>
              </w:rPr>
              <w:t>年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2"/>
              </w:rPr>
              <w:t>月</w:t>
            </w:r>
            <w:r w:rsidR="000A1841">
              <w:rPr>
                <w:rFonts w:ascii="仿宋" w:eastAsia="仿宋" w:hAnsi="仿宋" w:cs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32"/>
              </w:rPr>
              <w:t>日</w:t>
            </w:r>
          </w:p>
        </w:tc>
      </w:tr>
      <w:tr w:rsidR="00D13FE5">
        <w:trPr>
          <w:trHeight w:val="1524"/>
        </w:trPr>
        <w:tc>
          <w:tcPr>
            <w:tcW w:w="8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Default="000A1841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衢州市检察院</w:t>
            </w:r>
            <w:r w:rsidR="006B291E">
              <w:rPr>
                <w:rFonts w:ascii="仿宋" w:eastAsia="仿宋" w:hAnsi="仿宋" w:cs="仿宋" w:hint="eastAsia"/>
                <w:szCs w:val="32"/>
              </w:rPr>
              <w:t>审核意见：</w:t>
            </w:r>
          </w:p>
          <w:p w:rsidR="00D13FE5" w:rsidRDefault="006B291E" w:rsidP="00587973">
            <w:pPr>
              <w:spacing w:beforeLines="50"/>
              <w:ind w:firstLineChars="2000" w:firstLine="6318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盖章</w:t>
            </w:r>
          </w:p>
        </w:tc>
      </w:tr>
    </w:tbl>
    <w:p w:rsidR="00D13FE5" w:rsidRDefault="006B291E" w:rsidP="000A1841">
      <w:pPr>
        <w:spacing w:line="320" w:lineRule="exact"/>
        <w:ind w:left="668" w:hangingChars="380" w:hanging="668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注：</w:t>
      </w:r>
      <w:r>
        <w:rPr>
          <w:rFonts w:ascii="仿宋" w:eastAsia="仿宋" w:hAnsi="仿宋" w:cs="仿宋" w:hint="eastAsia"/>
          <w:sz w:val="18"/>
          <w:szCs w:val="18"/>
        </w:rPr>
        <w:t>1</w:t>
      </w:r>
      <w:r w:rsidR="00587973">
        <w:rPr>
          <w:rFonts w:ascii="仿宋" w:eastAsia="仿宋" w:hAnsi="仿宋" w:cs="仿宋" w:hint="eastAsia"/>
          <w:sz w:val="18"/>
          <w:szCs w:val="18"/>
        </w:rPr>
        <w:t>.</w:t>
      </w:r>
      <w:r>
        <w:rPr>
          <w:rFonts w:ascii="仿宋" w:eastAsia="仿宋" w:hAnsi="仿宋" w:cs="仿宋" w:hint="eastAsia"/>
          <w:sz w:val="18"/>
          <w:szCs w:val="18"/>
        </w:rPr>
        <w:t>参考人员对考试成绩有疑义，可在成绩公布</w:t>
      </w:r>
      <w:r>
        <w:rPr>
          <w:rFonts w:ascii="仿宋" w:eastAsia="仿宋" w:hAnsi="仿宋" w:cs="仿宋" w:hint="eastAsia"/>
          <w:sz w:val="18"/>
          <w:szCs w:val="18"/>
        </w:rPr>
        <w:t>3</w:t>
      </w:r>
      <w:r>
        <w:rPr>
          <w:rFonts w:ascii="仿宋" w:eastAsia="仿宋" w:hAnsi="仿宋" w:cs="仿宋" w:hint="eastAsia"/>
          <w:sz w:val="18"/>
          <w:szCs w:val="18"/>
        </w:rPr>
        <w:t>天内，向</w:t>
      </w:r>
      <w:r w:rsidR="000A1841">
        <w:rPr>
          <w:rFonts w:ascii="仿宋" w:eastAsia="仿宋" w:hAnsi="仿宋" w:cs="仿宋" w:hint="eastAsia"/>
          <w:sz w:val="18"/>
          <w:szCs w:val="18"/>
        </w:rPr>
        <w:t>衢州</w:t>
      </w:r>
      <w:r>
        <w:rPr>
          <w:rFonts w:ascii="仿宋" w:eastAsia="仿宋" w:hAnsi="仿宋" w:cs="仿宋" w:hint="eastAsia"/>
          <w:sz w:val="18"/>
          <w:szCs w:val="18"/>
        </w:rPr>
        <w:t>市检察院政治部提交此表，逾期不再受理；</w:t>
      </w:r>
    </w:p>
    <w:p w:rsidR="00D13FE5" w:rsidRDefault="006B291E" w:rsidP="000A1841">
      <w:pPr>
        <w:spacing w:line="320" w:lineRule="exact"/>
        <w:ind w:firstLineChars="200" w:firstLine="352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2</w:t>
      </w:r>
      <w:r w:rsidR="00587973">
        <w:rPr>
          <w:rFonts w:ascii="仿宋" w:eastAsia="仿宋" w:hAnsi="仿宋" w:cs="仿宋" w:hint="eastAsia"/>
          <w:sz w:val="18"/>
          <w:szCs w:val="18"/>
        </w:rPr>
        <w:t>.</w:t>
      </w:r>
      <w:r>
        <w:rPr>
          <w:rFonts w:ascii="仿宋" w:eastAsia="仿宋" w:hAnsi="仿宋" w:cs="仿宋" w:hint="eastAsia"/>
          <w:sz w:val="18"/>
          <w:szCs w:val="18"/>
        </w:rPr>
        <w:t>只核查考试题目是否漏评、分数是否漏登或错登、加减分是否有误，不涉及试题评判标准</w:t>
      </w:r>
      <w:r>
        <w:rPr>
          <w:rFonts w:ascii="仿宋" w:eastAsia="仿宋" w:hAnsi="仿宋" w:cs="仿宋" w:hint="eastAsia"/>
          <w:sz w:val="18"/>
          <w:szCs w:val="18"/>
        </w:rPr>
        <w:t>掌握的宽严程度。</w:t>
      </w:r>
    </w:p>
    <w:sectPr w:rsidR="00D13FE5" w:rsidSect="00587973">
      <w:footerReference w:type="even" r:id="rId7"/>
      <w:footerReference w:type="default" r:id="rId8"/>
      <w:footerReference w:type="first" r:id="rId9"/>
      <w:pgSz w:w="11907" w:h="16840"/>
      <w:pgMar w:top="1871" w:right="1531" w:bottom="1644" w:left="1531" w:header="851" w:footer="1474" w:gutter="0"/>
      <w:pgNumType w:fmt="decimalFullWidth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1E" w:rsidRDefault="006B291E" w:rsidP="00D13FE5">
      <w:r>
        <w:separator/>
      </w:r>
    </w:p>
  </w:endnote>
  <w:endnote w:type="continuationSeparator" w:id="0">
    <w:p w:rsidR="006B291E" w:rsidRDefault="006B291E" w:rsidP="00D1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E5" w:rsidRDefault="00D13FE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6B291E">
      <w:rPr>
        <w:rStyle w:val="a5"/>
      </w:rPr>
      <w:instrText xml:space="preserve">PAGE  </w:instrText>
    </w:r>
    <w:r>
      <w:fldChar w:fldCharType="separate"/>
    </w:r>
    <w:r w:rsidR="006B291E">
      <w:rPr>
        <w:rStyle w:val="a5"/>
      </w:rPr>
      <w:t>１３</w:t>
    </w:r>
    <w:r>
      <w:fldChar w:fldCharType="end"/>
    </w:r>
  </w:p>
  <w:p w:rsidR="00D13FE5" w:rsidRDefault="00D13FE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E5" w:rsidRDefault="006B291E">
    <w:pPr>
      <w:pStyle w:val="a3"/>
      <w:framePr w:wrap="around" w:vAnchor="text" w:hAnchor="margin" w:xAlign="outside" w:y="1"/>
      <w:ind w:firstLineChars="100" w:firstLine="280"/>
      <w:rPr>
        <w:rStyle w:val="a5"/>
        <w:rFonts w:ascii="宋体" w:eastAsia="宋体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D13F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D13FE5">
      <w:rPr>
        <w:sz w:val="28"/>
        <w:szCs w:val="28"/>
      </w:rPr>
      <w:fldChar w:fldCharType="separate"/>
    </w:r>
    <w:r w:rsidR="00587973">
      <w:rPr>
        <w:rStyle w:val="a5"/>
        <w:rFonts w:hint="eastAsia"/>
        <w:noProof/>
        <w:sz w:val="28"/>
        <w:szCs w:val="28"/>
      </w:rPr>
      <w:t>１</w:t>
    </w:r>
    <w:r w:rsidR="00D13F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>—</w:t>
    </w:r>
  </w:p>
  <w:p w:rsidR="00D13FE5" w:rsidRDefault="00D13FE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E5" w:rsidRDefault="006B291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D13FE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D13FE5">
      <w:rPr>
        <w:sz w:val="28"/>
        <w:szCs w:val="28"/>
      </w:rPr>
      <w:fldChar w:fldCharType="separate"/>
    </w:r>
    <w:r>
      <w:rPr>
        <w:rStyle w:val="a5"/>
        <w:sz w:val="28"/>
        <w:szCs w:val="28"/>
      </w:rPr>
      <w:t>１３</w:t>
    </w:r>
    <w:r w:rsidR="00D13FE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>—</w:t>
    </w:r>
  </w:p>
  <w:p w:rsidR="00D13FE5" w:rsidRDefault="00D13FE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1E" w:rsidRDefault="006B291E" w:rsidP="00D13FE5">
      <w:r>
        <w:separator/>
      </w:r>
    </w:p>
  </w:footnote>
  <w:footnote w:type="continuationSeparator" w:id="0">
    <w:p w:rsidR="006B291E" w:rsidRDefault="006B291E" w:rsidP="00D13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34F"/>
    <w:rsid w:val="000A1841"/>
    <w:rsid w:val="003163F2"/>
    <w:rsid w:val="00587973"/>
    <w:rsid w:val="006737DC"/>
    <w:rsid w:val="006B034F"/>
    <w:rsid w:val="006B291E"/>
    <w:rsid w:val="00785964"/>
    <w:rsid w:val="00C5057B"/>
    <w:rsid w:val="00D13FE5"/>
    <w:rsid w:val="00EE7BDF"/>
    <w:rsid w:val="00EF2135"/>
    <w:rsid w:val="00F560F5"/>
    <w:rsid w:val="03D03813"/>
    <w:rsid w:val="05C03C2B"/>
    <w:rsid w:val="068C207A"/>
    <w:rsid w:val="09FD5D6B"/>
    <w:rsid w:val="0E0363B9"/>
    <w:rsid w:val="13AA3DA8"/>
    <w:rsid w:val="18CA7843"/>
    <w:rsid w:val="19AC68DA"/>
    <w:rsid w:val="1AE01E70"/>
    <w:rsid w:val="23452BF7"/>
    <w:rsid w:val="25D90F2C"/>
    <w:rsid w:val="44E81DDE"/>
    <w:rsid w:val="56B67A15"/>
    <w:rsid w:val="5C5C01C5"/>
    <w:rsid w:val="5F653E6A"/>
    <w:rsid w:val="624A67FE"/>
    <w:rsid w:val="6F40039E"/>
    <w:rsid w:val="705D24EC"/>
    <w:rsid w:val="7EE6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E5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3F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13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13FE5"/>
  </w:style>
  <w:style w:type="paragraph" w:customStyle="1" w:styleId="Char1">
    <w:name w:val="Char1"/>
    <w:basedOn w:val="a"/>
    <w:qFormat/>
    <w:rsid w:val="00D13FE5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">
    <w:name w:val="页眉 Char"/>
    <w:basedOn w:val="a0"/>
    <w:link w:val="a4"/>
    <w:qFormat/>
    <w:rsid w:val="00D13FE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</dc:creator>
  <cp:lastModifiedBy>匿名用户</cp:lastModifiedBy>
  <cp:revision>5</cp:revision>
  <cp:lastPrinted>2021-09-08T02:38:00Z</cp:lastPrinted>
  <dcterms:created xsi:type="dcterms:W3CDTF">2014-10-29T12:08:00Z</dcterms:created>
  <dcterms:modified xsi:type="dcterms:W3CDTF">2021-09-13T07:40:00Z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